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78" w:rsidRPr="00DF5478" w:rsidRDefault="00DF5478" w:rsidP="00DF54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F54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Jak zainstalować i aktywować Office 2013/2016 za pomocą pliku ISO? 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dostarczony przez nas plik instalacyjny aplikacji Office i otworzyć plik ISO.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pliku ISO należy rozpocząć instalację, klikając dwukrotnie plik setup.exe.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rozpoczęciu instalacji wybrać sposób, w jaki chce się kontynuować i kliknąć przycisk "Zainstaluj teraz".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Zainstaluj teraz:</w:t>
      </w: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zostaną wszystkie aplikacje biurowe.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Dostosuj:</w:t>
      </w: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tutaj można wybrać, które aplikacje pakietu Office mają zostać zainstalowane.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47715" cy="3509010"/>
            <wp:effectExtent l="0" t="0" r="635" b="0"/>
            <wp:docPr id="4" name="Obraz 4" descr="P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Kliknąć przycisk "Zainstaluj teraz", aby rozpocząć instalację wybranych programów Office.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47715" cy="3381375"/>
            <wp:effectExtent l="0" t="0" r="635" b="9525"/>
            <wp:docPr id="3" name="Obraz 3" descr="P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instalacji można zamknąć okno, aby rozpocząć aktywację aplikacji.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47715" cy="5347970"/>
            <wp:effectExtent l="0" t="0" r="635" b="5080"/>
            <wp:docPr id="2" name="Obraz 2" descr="P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Aby aktywować oprogramowanie, należy:</w:t>
      </w:r>
    </w:p>
    <w:p w:rsidR="00DF5478" w:rsidRPr="00DF5478" w:rsidRDefault="00DF5478" w:rsidP="00DF5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Otworzyć jedną z zainstalowanych aplikacji (np. Word) i otworzyć pusty dokument.</w:t>
      </w:r>
    </w:p>
    <w:p w:rsidR="00DF5478" w:rsidRPr="00DF5478" w:rsidRDefault="00DF5478" w:rsidP="00DF5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Kliknąć "Plik" w lewym górnym rogu, a następnie kliknąć "Konto".</w:t>
      </w:r>
    </w:p>
    <w:p w:rsidR="00DF5478" w:rsidRPr="00DF5478" w:rsidRDefault="00DF5478" w:rsidP="00DF5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Po prawej stronie w zakładce "Informacje o produkcie" można wprowadzić otrzymany od nas klucz produktu, klikając opcję "Zmień klucz produktu".</w:t>
      </w:r>
    </w:p>
    <w:p w:rsidR="00DF5478" w:rsidRDefault="00DF5478" w:rsidP="00DF5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należy wprowadzić otrzymany klucz produktu, aby go aktywować.</w:t>
      </w:r>
    </w:p>
    <w:p w:rsidR="004C02BC" w:rsidRDefault="004C02BC" w:rsidP="004C02BC">
      <w:pPr>
        <w:pStyle w:val="NormalnyWeb"/>
        <w:shd w:val="clear" w:color="auto" w:fill="FFFFFF"/>
        <w:ind w:left="360"/>
        <w:rPr>
          <w:rFonts w:ascii="Lucida Sans Unicode" w:hAnsi="Lucida Sans Unicode" w:cs="Lucida Sans Unicode"/>
        </w:rPr>
      </w:pPr>
      <w:r>
        <w:rPr>
          <w:rStyle w:val="ticketid"/>
          <w:rFonts w:ascii="Courier New" w:hAnsi="Courier New" w:cs="Courier New"/>
          <w:color w:val="333333"/>
          <w:sz w:val="27"/>
          <w:szCs w:val="27"/>
        </w:rPr>
        <w:t xml:space="preserve">Klucz produktu: </w:t>
      </w:r>
      <w:r>
        <w:rPr>
          <w:rFonts w:ascii="Lucida Sans Unicode" w:hAnsi="Lucida Sans Unicode" w:cs="Lucida Sans Unicode"/>
          <w:color w:val="333333"/>
          <w:sz w:val="27"/>
          <w:szCs w:val="27"/>
        </w:rPr>
        <w:t>V2N3G</w:t>
      </w:r>
      <w:bookmarkStart w:id="0" w:name="_GoBack"/>
      <w:bookmarkEnd w:id="0"/>
      <w:r>
        <w:rPr>
          <w:rFonts w:ascii="Lucida Sans Unicode" w:hAnsi="Lucida Sans Unicode" w:cs="Lucida Sans Unicode"/>
          <w:color w:val="333333"/>
          <w:sz w:val="27"/>
          <w:szCs w:val="27"/>
        </w:rPr>
        <w:t>-DGYKW-4PD99-3KVJG-J2QMB</w:t>
      </w:r>
    </w:p>
    <w:p w:rsidR="004C02BC" w:rsidRPr="00DF5478" w:rsidRDefault="004C02BC" w:rsidP="004C0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34735" cy="2732405"/>
            <wp:effectExtent l="0" t="0" r="0" b="0"/>
            <wp:docPr id="1" name="Obraz 1" descr="P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Po wprowadzeniu klucza produktu program zostanie aktywowany i można rozpocząć korzystanie z pakietu Office.</w:t>
      </w:r>
    </w:p>
    <w:p w:rsidR="00DF5478" w:rsidRPr="00DF5478" w:rsidRDefault="00DF5478" w:rsidP="00DF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jakichkolwiek pytań prosimy o kontakt z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 działem obsługi </w:t>
      </w: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17 875 4506</w:t>
      </w:r>
      <w:r w:rsidRPr="00DF5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office365@edu.erzeszow.pl</w:t>
      </w:r>
    </w:p>
    <w:p w:rsidR="0082613D" w:rsidRDefault="0082613D"/>
    <w:sectPr w:rsidR="0082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779"/>
    <w:multiLevelType w:val="multilevel"/>
    <w:tmpl w:val="A7E2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0742C"/>
    <w:multiLevelType w:val="multilevel"/>
    <w:tmpl w:val="FDBA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8"/>
    <w:rsid w:val="004C02BC"/>
    <w:rsid w:val="0082613D"/>
    <w:rsid w:val="00DF5478"/>
    <w:rsid w:val="00E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8D07-3CA6-48A2-852B-485249D3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5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5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54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478"/>
    <w:rPr>
      <w:b/>
      <w:bCs/>
    </w:rPr>
  </w:style>
  <w:style w:type="character" w:customStyle="1" w:styleId="ticketid">
    <w:name w:val="ticketid"/>
    <w:basedOn w:val="Domylnaczcionkaakapitu"/>
    <w:rsid w:val="004C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Cezary</dc:creator>
  <cp:keywords/>
  <dc:description/>
  <cp:lastModifiedBy>Kozik Cezary</cp:lastModifiedBy>
  <cp:revision>2</cp:revision>
  <dcterms:created xsi:type="dcterms:W3CDTF">2019-03-25T09:53:00Z</dcterms:created>
  <dcterms:modified xsi:type="dcterms:W3CDTF">2019-03-25T10:09:00Z</dcterms:modified>
</cp:coreProperties>
</file>